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CBA8" w14:textId="77777777" w:rsidR="007143E2" w:rsidRDefault="00686D4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成绩录入流程操作手册</w:t>
      </w:r>
    </w:p>
    <w:p w14:paraId="4A0CEF4E" w14:textId="77777777" w:rsidR="007143E2" w:rsidRDefault="007143E2">
      <w:pPr>
        <w:jc w:val="center"/>
        <w:rPr>
          <w:b/>
          <w:bCs/>
          <w:sz w:val="32"/>
          <w:szCs w:val="32"/>
        </w:rPr>
      </w:pPr>
    </w:p>
    <w:p w14:paraId="6D45662A" w14:textId="77777777" w:rsidR="00686D48" w:rsidRPr="00686D48" w:rsidRDefault="00686D48">
      <w:pPr>
        <w:ind w:firstLineChars="200" w:firstLine="420"/>
        <w:jc w:val="left"/>
        <w:rPr>
          <w:color w:val="FFFFFF" w:themeColor="background1"/>
          <w:szCs w:val="21"/>
        </w:rPr>
      </w:pPr>
      <w:r w:rsidRPr="00686D48">
        <w:rPr>
          <w:rFonts w:hint="eastAsia"/>
          <w:color w:val="FFFFFF" w:themeColor="background1"/>
          <w:highlight w:val="red"/>
        </w:rPr>
        <w:t>教师录入成绩流程视频可参照该网站</w:t>
      </w:r>
      <w:hyperlink r:id="rId6" w:history="1">
        <w:r w:rsidRPr="00686D48">
          <w:rPr>
            <w:rStyle w:val="a4"/>
            <w:color w:val="FFFFFF" w:themeColor="background1"/>
            <w:highlight w:val="red"/>
          </w:rPr>
          <w:t>https://www.bilibili.com/video/av82407625/</w:t>
        </w:r>
      </w:hyperlink>
    </w:p>
    <w:p w14:paraId="1A6D4981" w14:textId="77777777" w:rsidR="00686D48" w:rsidRDefault="00686D48">
      <w:pPr>
        <w:ind w:firstLineChars="200" w:firstLine="420"/>
        <w:jc w:val="left"/>
        <w:rPr>
          <w:szCs w:val="21"/>
        </w:rPr>
      </w:pPr>
    </w:p>
    <w:p w14:paraId="6DA9913C" w14:textId="77777777" w:rsidR="007143E2" w:rsidRDefault="00686D48">
      <w:pPr>
        <w:ind w:firstLineChars="200" w:firstLine="420"/>
        <w:jc w:val="left"/>
        <w:rPr>
          <w:rFonts w:ascii="宋体" w:eastAsia="宋体" w:hAnsi="宋体" w:cs="宋体"/>
          <w:sz w:val="24"/>
        </w:rPr>
      </w:pPr>
      <w:r>
        <w:rPr>
          <w:rFonts w:hint="eastAsia"/>
          <w:szCs w:val="21"/>
        </w:rPr>
        <w:t>正式教师请使用</w:t>
      </w:r>
      <w:proofErr w:type="spellStart"/>
      <w:r>
        <w:rPr>
          <w:rFonts w:hint="eastAsia"/>
          <w:szCs w:val="21"/>
        </w:rPr>
        <w:t>jAccount</w:t>
      </w:r>
      <w:proofErr w:type="spellEnd"/>
      <w:r>
        <w:rPr>
          <w:rFonts w:hint="eastAsia"/>
          <w:szCs w:val="21"/>
        </w:rPr>
        <w:t>账号登录教学信息服务网，非正式教师请使用临时账号及密码登录。网址：</w:t>
      </w:r>
      <w:hyperlink r:id="rId7" w:history="1">
        <w:r>
          <w:rPr>
            <w:rStyle w:val="a3"/>
            <w:rFonts w:ascii="宋体" w:eastAsia="宋体" w:hAnsi="宋体" w:cs="宋体"/>
            <w:sz w:val="24"/>
          </w:rPr>
          <w:t>http://i.sjtu.edu.cn</w:t>
        </w:r>
      </w:hyperlink>
      <w:r>
        <w:rPr>
          <w:rFonts w:ascii="宋体" w:eastAsia="宋体" w:hAnsi="宋体" w:cs="宋体" w:hint="eastAsia"/>
          <w:sz w:val="24"/>
        </w:rPr>
        <w:t>。</w:t>
      </w:r>
    </w:p>
    <w:p w14:paraId="1D358D8E" w14:textId="77777777" w:rsidR="007143E2" w:rsidRDefault="007143E2">
      <w:pPr>
        <w:ind w:firstLineChars="200" w:firstLine="480"/>
        <w:jc w:val="left"/>
        <w:rPr>
          <w:rFonts w:ascii="宋体" w:eastAsia="宋体" w:hAnsi="宋体" w:cs="宋体"/>
          <w:sz w:val="24"/>
        </w:rPr>
      </w:pPr>
    </w:p>
    <w:p w14:paraId="2A8443A6" w14:textId="77777777" w:rsidR="007143E2" w:rsidRDefault="00686D48">
      <w:pPr>
        <w:rPr>
          <w:szCs w:val="21"/>
        </w:rPr>
      </w:pPr>
      <w:r>
        <w:rPr>
          <w:rFonts w:hint="eastAsia"/>
          <w:szCs w:val="21"/>
        </w:rPr>
        <w:t>第一步：进入【成绩】</w:t>
      </w:r>
      <w:r>
        <w:rPr>
          <w:rFonts w:hint="eastAsia"/>
          <w:szCs w:val="21"/>
        </w:rPr>
        <w:t>-</w:t>
      </w:r>
      <w:proofErr w:type="gramStart"/>
      <w:r>
        <w:rPr>
          <w:rFonts w:hint="eastAsia"/>
          <w:szCs w:val="21"/>
        </w:rPr>
        <w:t>【</w:t>
      </w:r>
      <w:proofErr w:type="gramEnd"/>
      <w:r>
        <w:rPr>
          <w:rFonts w:hint="eastAsia"/>
          <w:szCs w:val="21"/>
        </w:rPr>
        <w:t>成绩录入</w:t>
      </w:r>
      <w:proofErr w:type="gramStart"/>
      <w:r>
        <w:rPr>
          <w:rFonts w:hint="eastAsia"/>
          <w:szCs w:val="21"/>
        </w:rPr>
        <w:t>【</w:t>
      </w:r>
      <w:proofErr w:type="gramEnd"/>
      <w:r>
        <w:rPr>
          <w:rFonts w:hint="eastAsia"/>
          <w:szCs w:val="21"/>
        </w:rPr>
        <w:t>教师</w:t>
      </w:r>
      <w:proofErr w:type="gramStart"/>
      <w:r>
        <w:rPr>
          <w:rFonts w:hint="eastAsia"/>
          <w:szCs w:val="21"/>
        </w:rPr>
        <w:t>】】</w:t>
      </w:r>
      <w:proofErr w:type="gramEnd"/>
      <w:r>
        <w:rPr>
          <w:rFonts w:hint="eastAsia"/>
          <w:szCs w:val="21"/>
        </w:rPr>
        <w:t>模块。</w:t>
      </w:r>
    </w:p>
    <w:p w14:paraId="2F240096" w14:textId="77777777" w:rsidR="007143E2" w:rsidRDefault="00686D48">
      <w:pPr>
        <w:rPr>
          <w:szCs w:val="21"/>
        </w:rPr>
      </w:pPr>
      <w:r>
        <w:rPr>
          <w:rFonts w:hint="eastAsia"/>
          <w:noProof/>
        </w:rPr>
        <w:drawing>
          <wp:inline distT="0" distB="0" distL="114300" distR="114300" wp14:anchorId="20CACFDF" wp14:editId="1F95577C">
            <wp:extent cx="5269865" cy="2568575"/>
            <wp:effectExtent l="0" t="0" r="6985" b="3175"/>
            <wp:docPr id="1" name="图片 1" descr="15635062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350629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46B3" w14:textId="77777777" w:rsidR="007143E2" w:rsidRDefault="007143E2">
      <w:pPr>
        <w:rPr>
          <w:szCs w:val="21"/>
        </w:rPr>
      </w:pPr>
    </w:p>
    <w:p w14:paraId="4A9FEA16" w14:textId="77777777" w:rsidR="007143E2" w:rsidRDefault="00686D48">
      <w:pPr>
        <w:rPr>
          <w:szCs w:val="21"/>
        </w:rPr>
      </w:pPr>
      <w:r>
        <w:rPr>
          <w:rFonts w:hint="eastAsia"/>
          <w:szCs w:val="21"/>
        </w:rPr>
        <w:t>第二步：选中需要录入的教学班，点击确定。</w:t>
      </w:r>
    </w:p>
    <w:p w14:paraId="73E43C82" w14:textId="77777777" w:rsidR="007143E2" w:rsidRDefault="00686D48">
      <w:r>
        <w:rPr>
          <w:rFonts w:hint="eastAsia"/>
          <w:noProof/>
        </w:rPr>
        <w:drawing>
          <wp:inline distT="0" distB="0" distL="114300" distR="114300" wp14:anchorId="3F49EFBC" wp14:editId="127EE846">
            <wp:extent cx="5271770" cy="2564130"/>
            <wp:effectExtent l="0" t="0" r="5080" b="7620"/>
            <wp:docPr id="3" name="图片 3" descr="15635068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3506896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2445C" w14:textId="77777777" w:rsidR="007143E2" w:rsidRDefault="007143E2"/>
    <w:p w14:paraId="0A353E17" w14:textId="77777777" w:rsidR="007143E2" w:rsidRDefault="00686D48">
      <w:r>
        <w:rPr>
          <w:rFonts w:hint="eastAsia"/>
        </w:rPr>
        <w:t>第三步：设置成绩比例分项。</w:t>
      </w:r>
    </w:p>
    <w:p w14:paraId="379BA277" w14:textId="77777777" w:rsidR="007143E2" w:rsidRDefault="00686D4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点击成绩录入页面左侧的竖条设置成绩分项比例。</w:t>
      </w:r>
    </w:p>
    <w:p w14:paraId="68B48C37" w14:textId="77777777" w:rsidR="007143E2" w:rsidRDefault="007143E2">
      <w:pPr>
        <w:rPr>
          <w:szCs w:val="21"/>
        </w:rPr>
      </w:pPr>
    </w:p>
    <w:p w14:paraId="717403C7" w14:textId="77777777" w:rsidR="007143E2" w:rsidRDefault="00686D48">
      <w:r>
        <w:rPr>
          <w:rFonts w:hint="eastAsia"/>
          <w:noProof/>
        </w:rPr>
        <w:lastRenderedPageBreak/>
        <w:drawing>
          <wp:inline distT="0" distB="0" distL="114300" distR="114300" wp14:anchorId="29A18B44" wp14:editId="35686E45">
            <wp:extent cx="5269865" cy="2471420"/>
            <wp:effectExtent l="0" t="0" r="6985" b="5080"/>
            <wp:docPr id="4" name="图片 4" descr="15635070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3507096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1D56B" w14:textId="77777777" w:rsidR="007143E2" w:rsidRDefault="007143E2"/>
    <w:p w14:paraId="4925218B" w14:textId="77777777" w:rsidR="007143E2" w:rsidRDefault="00686D48">
      <w:pPr>
        <w:rPr>
          <w:szCs w:val="21"/>
        </w:rPr>
      </w:pPr>
      <w:r>
        <w:rPr>
          <w:rFonts w:hint="eastAsia"/>
        </w:rPr>
        <w:t xml:space="preserve">2. </w:t>
      </w:r>
      <w:r>
        <w:rPr>
          <w:rFonts w:hint="eastAsia"/>
          <w:szCs w:val="21"/>
        </w:rPr>
        <w:t>点击增加成绩分项添加分项比例（以平时占比百分之三十，期末占比百分之七十为例）。输入成绩可选择百分制或比例制。其中百分制可输入</w:t>
      </w:r>
      <w:r>
        <w:rPr>
          <w:rFonts w:hint="eastAsia"/>
          <w:szCs w:val="21"/>
        </w:rPr>
        <w:t>0-100</w:t>
      </w:r>
      <w:r>
        <w:rPr>
          <w:rFonts w:hint="eastAsia"/>
          <w:szCs w:val="21"/>
        </w:rPr>
        <w:t>直接的数值。而对于比例制，</w:t>
      </w:r>
      <w:r>
        <w:rPr>
          <w:rFonts w:ascii="Helvetica" w:eastAsia="Helvetica" w:hAnsi="Helvetica" w:cs="Helvetica"/>
          <w:szCs w:val="21"/>
        </w:rPr>
        <w:t>假设您已设置平时成绩占总成绩30%，则在输入平时成绩时您就只能输入0-30之间的数字</w:t>
      </w:r>
      <w:r>
        <w:rPr>
          <w:rFonts w:hint="eastAsia"/>
          <w:szCs w:val="21"/>
        </w:rPr>
        <w:t>。分项录入级制可以选择百分制、等级制和二级制等。设置好之后点击</w:t>
      </w:r>
      <w:r w:rsidR="009E4585" w:rsidRPr="009E4585">
        <w:rPr>
          <w:rFonts w:hint="eastAsia"/>
          <w:b/>
          <w:szCs w:val="21"/>
          <w:u w:val="single"/>
        </w:rPr>
        <w:t>调整分项</w:t>
      </w:r>
      <w:r>
        <w:rPr>
          <w:rFonts w:hint="eastAsia"/>
          <w:szCs w:val="21"/>
        </w:rPr>
        <w:t>，则分项比例设置完成。</w:t>
      </w:r>
    </w:p>
    <w:p w14:paraId="3084A9C3" w14:textId="77777777" w:rsidR="007143E2" w:rsidRDefault="00686D48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请注意：如果选择比例制成绩，成绩录入级制只能选择百分制。</w:t>
      </w:r>
    </w:p>
    <w:p w14:paraId="6C7176A1" w14:textId="77777777" w:rsidR="007143E2" w:rsidRDefault="007143E2">
      <w:pPr>
        <w:rPr>
          <w:color w:val="FF0000"/>
          <w:szCs w:val="21"/>
        </w:rPr>
      </w:pPr>
    </w:p>
    <w:p w14:paraId="57E0E1B1" w14:textId="77777777" w:rsidR="007143E2" w:rsidRDefault="00686D48">
      <w:pPr>
        <w:rPr>
          <w:szCs w:val="21"/>
        </w:rPr>
      </w:pPr>
      <w:r>
        <w:rPr>
          <w:rFonts w:hint="eastAsia"/>
          <w:noProof/>
        </w:rPr>
        <w:drawing>
          <wp:inline distT="0" distB="0" distL="114300" distR="114300" wp14:anchorId="025B1A3F" wp14:editId="7C0A99CE">
            <wp:extent cx="5260975" cy="2531110"/>
            <wp:effectExtent l="0" t="0" r="15875" b="2540"/>
            <wp:docPr id="5" name="图片 5" descr="156350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6350776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3005" w14:textId="77777777" w:rsidR="007143E2" w:rsidRDefault="007143E2">
      <w:pPr>
        <w:rPr>
          <w:szCs w:val="21"/>
        </w:rPr>
      </w:pPr>
    </w:p>
    <w:p w14:paraId="38221F29" w14:textId="77777777" w:rsidR="007143E2" w:rsidRDefault="00686D48">
      <w:pPr>
        <w:rPr>
          <w:szCs w:val="21"/>
        </w:rPr>
      </w:pPr>
      <w:r>
        <w:rPr>
          <w:rFonts w:hint="eastAsia"/>
          <w:szCs w:val="21"/>
        </w:rPr>
        <w:t>第四步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录入成绩</w:t>
      </w:r>
    </w:p>
    <w:p w14:paraId="10123E97" w14:textId="77777777" w:rsidR="007143E2" w:rsidRDefault="00686D4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系统根据</w:t>
      </w:r>
      <w:proofErr w:type="gramStart"/>
      <w:r>
        <w:rPr>
          <w:rFonts w:hint="eastAsia"/>
          <w:szCs w:val="21"/>
        </w:rPr>
        <w:t>您设置</w:t>
      </w:r>
      <w:proofErr w:type="gramEnd"/>
      <w:r>
        <w:rPr>
          <w:rFonts w:hint="eastAsia"/>
          <w:szCs w:val="21"/>
        </w:rPr>
        <w:t>的比例分项，生成成绩录入信息。在录入成绩的界面可以设置总评成绩为百分制、二级制或等级制，该选项必填；也可根据</w:t>
      </w:r>
      <w:proofErr w:type="gramStart"/>
      <w:r>
        <w:rPr>
          <w:rFonts w:hint="eastAsia"/>
          <w:szCs w:val="21"/>
        </w:rPr>
        <w:t>您实际</w:t>
      </w:r>
      <w:proofErr w:type="gramEnd"/>
      <w:r>
        <w:rPr>
          <w:rFonts w:hint="eastAsia"/>
          <w:szCs w:val="21"/>
        </w:rPr>
        <w:t>要求，设置总评成绩数据的存储格式为实际分数、四舍五入、取整或四舍五入但保留</w:t>
      </w:r>
      <w:r>
        <w:rPr>
          <w:rFonts w:hint="eastAsia"/>
          <w:szCs w:val="21"/>
        </w:rPr>
        <w:t>0.5</w:t>
      </w:r>
      <w:r>
        <w:rPr>
          <w:rFonts w:hint="eastAsia"/>
          <w:szCs w:val="21"/>
        </w:rPr>
        <w:t>分数等，该选项必填。</w:t>
      </w:r>
    </w:p>
    <w:p w14:paraId="26F7E067" w14:textId="77777777" w:rsidR="007143E2" w:rsidRDefault="00686D48">
      <w:pPr>
        <w:ind w:firstLineChars="200" w:firstLine="420"/>
        <w:rPr>
          <w:szCs w:val="21"/>
        </w:rPr>
      </w:pPr>
      <w:r>
        <w:rPr>
          <w:rFonts w:hint="eastAsia"/>
          <w:noProof/>
        </w:rPr>
        <w:lastRenderedPageBreak/>
        <w:drawing>
          <wp:inline distT="0" distB="0" distL="114300" distR="114300" wp14:anchorId="3DBB7983" wp14:editId="5C3162F1">
            <wp:extent cx="5264150" cy="2526665"/>
            <wp:effectExtent l="0" t="0" r="12700" b="6985"/>
            <wp:docPr id="7" name="图片 7" descr="156351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6351100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9614" w14:textId="77777777" w:rsidR="007143E2" w:rsidRDefault="007143E2">
      <w:pPr>
        <w:ind w:firstLineChars="200" w:firstLine="420"/>
        <w:rPr>
          <w:szCs w:val="21"/>
        </w:rPr>
      </w:pPr>
    </w:p>
    <w:p w14:paraId="5D523BC1" w14:textId="77777777" w:rsidR="007143E2" w:rsidRDefault="00686D4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对于特殊情况需要录入学生的个性化比例成绩，请先点击特殊比例，选择特殊处理原因后对单个学生设置比例分项。</w:t>
      </w:r>
    </w:p>
    <w:p w14:paraId="36CB47AF" w14:textId="77777777" w:rsidR="007143E2" w:rsidRDefault="00686D48">
      <w:pPr>
        <w:ind w:firstLineChars="200" w:firstLine="420"/>
        <w:rPr>
          <w:szCs w:val="21"/>
        </w:rPr>
      </w:pPr>
      <w:r>
        <w:rPr>
          <w:rFonts w:hint="eastAsia"/>
          <w:noProof/>
        </w:rPr>
        <w:drawing>
          <wp:inline distT="0" distB="0" distL="114300" distR="114300" wp14:anchorId="6DAD94E9" wp14:editId="373694EC">
            <wp:extent cx="5269865" cy="2562225"/>
            <wp:effectExtent l="0" t="0" r="6985" b="9525"/>
            <wp:docPr id="10" name="图片 10" descr="15635115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63511538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E5FB" w14:textId="77777777" w:rsidR="007143E2" w:rsidRDefault="007143E2">
      <w:pPr>
        <w:rPr>
          <w:szCs w:val="21"/>
        </w:rPr>
      </w:pPr>
    </w:p>
    <w:p w14:paraId="5848AD1E" w14:textId="77777777" w:rsidR="007143E2" w:rsidRDefault="00686D4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系统支持批量导入成绩功能。系统会根据您之前设置的参数，生成下载模板。模板包含各个比例分项所有成绩字段，即您可以同时导入所有分项成绩数据。</w:t>
      </w:r>
    </w:p>
    <w:p w14:paraId="7726370E" w14:textId="77777777" w:rsidR="007143E2" w:rsidRDefault="00686D48">
      <w:pPr>
        <w:ind w:firstLineChars="200" w:firstLine="42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输入或导入完成后，请记得点击保存按钮。</w:t>
      </w:r>
    </w:p>
    <w:p w14:paraId="101B0827" w14:textId="77777777" w:rsidR="007143E2" w:rsidRDefault="00686D48">
      <w:pPr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114300" distR="114300" wp14:anchorId="43FBF953" wp14:editId="3498CBF4">
            <wp:extent cx="5267960" cy="963295"/>
            <wp:effectExtent l="0" t="0" r="8890" b="8255"/>
            <wp:docPr id="8" name="图片 8" descr="15635262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63526298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8194" w14:textId="77777777" w:rsidR="007143E2" w:rsidRDefault="007143E2">
      <w:pPr>
        <w:ind w:firstLineChars="200" w:firstLine="420"/>
        <w:rPr>
          <w:szCs w:val="21"/>
        </w:rPr>
      </w:pPr>
    </w:p>
    <w:p w14:paraId="45BBFA8F" w14:textId="77777777" w:rsidR="007143E2" w:rsidRDefault="00686D48">
      <w:pPr>
        <w:rPr>
          <w:szCs w:val="21"/>
        </w:rPr>
      </w:pPr>
      <w:r>
        <w:rPr>
          <w:rFonts w:hint="eastAsia"/>
          <w:szCs w:val="21"/>
        </w:rPr>
        <w:t>第五步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填写试卷分析、试卷分析建议和试卷分析说明</w:t>
      </w:r>
    </w:p>
    <w:p w14:paraId="57881A16" w14:textId="77777777" w:rsidR="007143E2" w:rsidRDefault="00686D4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成绩录入完成后，请点击左侧按钮完成试卷分析、试卷分析建议和试卷分析说明的录入。这些为必填选项，如果未填写则不能提交成绩。成绩录入确定无误后点击提交，提交后不可更改。</w:t>
      </w:r>
    </w:p>
    <w:p w14:paraId="1B5DAB8A" w14:textId="77777777" w:rsidR="007143E2" w:rsidRDefault="00686D48">
      <w:pPr>
        <w:ind w:leftChars="200" w:left="420"/>
      </w:pPr>
      <w:r>
        <w:rPr>
          <w:rFonts w:hint="eastAsia"/>
          <w:noProof/>
        </w:rPr>
        <w:lastRenderedPageBreak/>
        <w:drawing>
          <wp:inline distT="0" distB="0" distL="114300" distR="114300" wp14:anchorId="64D53192" wp14:editId="61DB9763">
            <wp:extent cx="5269865" cy="2592070"/>
            <wp:effectExtent l="0" t="0" r="6985" b="17780"/>
            <wp:docPr id="6" name="图片 6" descr="15635112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63511250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404B99A4" wp14:editId="2F51F8E7">
            <wp:extent cx="5273040" cy="2533650"/>
            <wp:effectExtent l="0" t="0" r="3810" b="0"/>
            <wp:docPr id="11" name="图片 11" descr="15635117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63511755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9609" w14:textId="77777777" w:rsidR="007143E2" w:rsidRDefault="007143E2">
      <w:pPr>
        <w:ind w:leftChars="200" w:left="420"/>
      </w:pPr>
    </w:p>
    <w:p w14:paraId="26AACD5C" w14:textId="77777777" w:rsidR="007143E2" w:rsidRDefault="00686D48">
      <w:pPr>
        <w:ind w:firstLineChars="200" w:firstLine="420"/>
        <w:rPr>
          <w:szCs w:val="21"/>
        </w:rPr>
      </w:pPr>
      <w:r>
        <w:rPr>
          <w:rFonts w:hint="eastAsia"/>
          <w:color w:val="FF0000"/>
          <w:szCs w:val="21"/>
        </w:rPr>
        <w:t>请注意，已经提交成绩如果需要修改，需要到</w:t>
      </w:r>
      <w:r>
        <w:rPr>
          <w:rFonts w:hint="eastAsia"/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成绩修改（教师）模块</w:t>
      </w:r>
      <w:r>
        <w:rPr>
          <w:rFonts w:hint="eastAsia"/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提交申请。成绩修改相关审核按照学校规定执行。</w:t>
      </w:r>
    </w:p>
    <w:p w14:paraId="01950018" w14:textId="77777777" w:rsidR="007143E2" w:rsidRDefault="007143E2"/>
    <w:p w14:paraId="4C3138A3" w14:textId="77777777" w:rsidR="007143E2" w:rsidRDefault="007143E2"/>
    <w:p w14:paraId="1756AD98" w14:textId="77777777" w:rsidR="007143E2" w:rsidRDefault="007143E2"/>
    <w:p w14:paraId="734E6021" w14:textId="77777777" w:rsidR="007143E2" w:rsidRDefault="007143E2"/>
    <w:sectPr w:rsidR="00714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4F484C"/>
    <w:multiLevelType w:val="singleLevel"/>
    <w:tmpl w:val="A04F484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E4610"/>
    <w:rsid w:val="00686D48"/>
    <w:rsid w:val="007143E2"/>
    <w:rsid w:val="009E4585"/>
    <w:rsid w:val="00D55CCC"/>
    <w:rsid w:val="039410F2"/>
    <w:rsid w:val="046968D9"/>
    <w:rsid w:val="15603067"/>
    <w:rsid w:val="15B528A4"/>
    <w:rsid w:val="197239FD"/>
    <w:rsid w:val="1F524504"/>
    <w:rsid w:val="2BE12346"/>
    <w:rsid w:val="3AEE4610"/>
    <w:rsid w:val="4CBE5A70"/>
    <w:rsid w:val="54E91096"/>
    <w:rsid w:val="79F80279"/>
    <w:rsid w:val="7DC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7E9C6"/>
  <w15:docId w15:val="{5754B7B1-9936-4FB6-9B94-70764A8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rsid w:val="0068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.sjtu.edu.cn/xtgl/login_slogin.htm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www.bilibili.com/video/av82407625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yijia</cp:lastModifiedBy>
  <cp:revision>2</cp:revision>
  <dcterms:created xsi:type="dcterms:W3CDTF">2021-01-12T07:23:00Z</dcterms:created>
  <dcterms:modified xsi:type="dcterms:W3CDTF">2021-01-12T07:23:00Z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